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3D7" w:rsidRPr="00B973D7" w:rsidRDefault="00B973D7" w:rsidP="00B973D7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B973D7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導師面對學生自殺風險時可以怎麼做？（Q&amp;A）</w:t>
      </w:r>
    </w:p>
    <w:p w:rsidR="00B973D7" w:rsidRPr="00B973D7" w:rsidRDefault="00B973D7" w:rsidP="00B973D7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B973D7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Q1：如何初步評估學生的心理困擾？</w:t>
      </w:r>
    </w:p>
    <w:p w:rsidR="00B973D7" w:rsidRPr="00B973D7" w:rsidRDefault="00B973D7" w:rsidP="00B973D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kern w:val="0"/>
          <w:szCs w:val="24"/>
        </w:rPr>
        <w:t>A：可留意學生是否出現以下困擾：</w:t>
      </w:r>
    </w:p>
    <w:p w:rsidR="00B973D7" w:rsidRPr="00B973D7" w:rsidRDefault="00B973D7" w:rsidP="00B973D7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kern w:val="0"/>
          <w:szCs w:val="24"/>
        </w:rPr>
        <w:t>情緒低落、焦慮、易怒、自我否定</w:t>
      </w:r>
    </w:p>
    <w:p w:rsidR="00B973D7" w:rsidRPr="00B973D7" w:rsidRDefault="00B973D7" w:rsidP="00B973D7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kern w:val="0"/>
          <w:szCs w:val="24"/>
        </w:rPr>
        <w:t>學業退步、缺</w:t>
      </w:r>
      <w:r w:rsidR="00C106B4">
        <w:rPr>
          <w:rFonts w:ascii="新細明體" w:eastAsia="新細明體" w:hAnsi="新細明體" w:cs="新細明體" w:hint="eastAsia"/>
          <w:kern w:val="0"/>
          <w:szCs w:val="24"/>
        </w:rPr>
        <w:t>曠</w:t>
      </w:r>
      <w:r w:rsidRPr="00B973D7">
        <w:rPr>
          <w:rFonts w:ascii="新細明體" w:eastAsia="新細明體" w:hAnsi="新細明體" w:cs="新細明體"/>
          <w:kern w:val="0"/>
          <w:szCs w:val="24"/>
        </w:rPr>
        <w:t>課、社交退縮</w:t>
      </w:r>
    </w:p>
    <w:p w:rsidR="00B973D7" w:rsidRPr="00B973D7" w:rsidRDefault="00B973D7" w:rsidP="00B973D7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kern w:val="0"/>
          <w:szCs w:val="24"/>
        </w:rPr>
        <w:t>失眠、食慾改變、失去生活目標</w:t>
      </w:r>
    </w:p>
    <w:p w:rsidR="00B973D7" w:rsidRPr="00B973D7" w:rsidRDefault="00B973D7" w:rsidP="00B973D7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kern w:val="0"/>
          <w:szCs w:val="24"/>
        </w:rPr>
        <w:t>談及死亡、告別訊息或自傷行為</w:t>
      </w:r>
    </w:p>
    <w:p w:rsidR="00B973D7" w:rsidRPr="00B973D7" w:rsidRDefault="00B973D7" w:rsidP="00B973D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kern w:val="0"/>
          <w:szCs w:val="24"/>
        </w:rPr>
        <w:t>若學生表達「自殺念頭」，請正視其重要性，不宜輕忽或轉移話題。導師可直接詢問其困擾嚴重度，並鼓勵其說明想法。</w:t>
      </w:r>
    </w:p>
    <w:p w:rsidR="00B973D7" w:rsidRPr="00B973D7" w:rsidRDefault="00A77611" w:rsidP="00B973D7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1.5pt" o:hralign="center" o:hrstd="t" o:hr="t" fillcolor="#a0a0a0" stroked="f"/>
        </w:pict>
      </w:r>
    </w:p>
    <w:p w:rsidR="00B973D7" w:rsidRPr="00B973D7" w:rsidRDefault="00B973D7" w:rsidP="00B973D7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B973D7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Q2：發現學生有自殺徵兆時，導師可以怎麼做？</w:t>
      </w:r>
    </w:p>
    <w:p w:rsidR="00B973D7" w:rsidRPr="00B973D7" w:rsidRDefault="00B973D7" w:rsidP="00B973D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kern w:val="0"/>
          <w:szCs w:val="24"/>
        </w:rPr>
        <w:t>A：</w:t>
      </w:r>
    </w:p>
    <w:p w:rsidR="00B973D7" w:rsidRPr="00B973D7" w:rsidRDefault="00B973D7" w:rsidP="00B973D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b/>
          <w:bCs/>
          <w:kern w:val="0"/>
          <w:szCs w:val="24"/>
        </w:rPr>
        <w:t>主動關心、穩定情緒</w:t>
      </w:r>
      <w:r w:rsidRPr="00B973D7">
        <w:rPr>
          <w:rFonts w:ascii="新細明體" w:eastAsia="新細明體" w:hAnsi="新細明體" w:cs="新細明體"/>
          <w:kern w:val="0"/>
          <w:szCs w:val="24"/>
        </w:rPr>
        <w:t>：以同理、尊重態度傾聽，避免批評或簡化其困</w:t>
      </w:r>
      <w:bookmarkStart w:id="0" w:name="_GoBack"/>
      <w:bookmarkEnd w:id="0"/>
      <w:r w:rsidRPr="00B973D7">
        <w:rPr>
          <w:rFonts w:ascii="新細明體" w:eastAsia="新細明體" w:hAnsi="新細明體" w:cs="新細明體"/>
          <w:kern w:val="0"/>
          <w:szCs w:val="24"/>
        </w:rPr>
        <w:t>擾，讓學生感受到支持。</w:t>
      </w:r>
    </w:p>
    <w:p w:rsidR="00B973D7" w:rsidRPr="00B973D7" w:rsidRDefault="00B973D7" w:rsidP="00B973D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b/>
          <w:bCs/>
          <w:kern w:val="0"/>
          <w:szCs w:val="24"/>
        </w:rPr>
        <w:t>直接詢問</w:t>
      </w:r>
      <w:r w:rsidRPr="00B973D7">
        <w:rPr>
          <w:rFonts w:ascii="新細明體" w:eastAsia="新細明體" w:hAnsi="新細明體" w:cs="新細明體"/>
          <w:kern w:val="0"/>
          <w:szCs w:val="24"/>
        </w:rPr>
        <w:t>：可開放性詢問：「最近是否有想過結束生命？」「是否已經有計畫或方法？」直接討論有助於評估風險。</w:t>
      </w:r>
    </w:p>
    <w:p w:rsidR="00B973D7" w:rsidRPr="00B973D7" w:rsidRDefault="00B973D7" w:rsidP="00B973D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b/>
          <w:bCs/>
          <w:kern w:val="0"/>
          <w:szCs w:val="24"/>
        </w:rPr>
        <w:t>降低立即危險</w:t>
      </w:r>
      <w:r w:rsidRPr="00B973D7">
        <w:rPr>
          <w:rFonts w:ascii="新細明體" w:eastAsia="新細明體" w:hAnsi="新細明體" w:cs="新細明體"/>
          <w:kern w:val="0"/>
          <w:szCs w:val="24"/>
        </w:rPr>
        <w:t>：如學生有明確自殺</w:t>
      </w:r>
      <w:r>
        <w:rPr>
          <w:rFonts w:ascii="新細明體" w:eastAsia="新細明體" w:hAnsi="新細明體" w:cs="新細明體" w:hint="eastAsia"/>
          <w:kern w:val="0"/>
          <w:szCs w:val="24"/>
        </w:rPr>
        <w:t>方式、</w:t>
      </w:r>
      <w:r w:rsidRPr="00B973D7">
        <w:rPr>
          <w:rFonts w:ascii="新細明體" w:eastAsia="新細明體" w:hAnsi="新細明體" w:cs="新細明體"/>
          <w:kern w:val="0"/>
          <w:szCs w:val="24"/>
        </w:rPr>
        <w:t>工具，應盡可能協助移除危險物品，並避免學生單獨留置。</w:t>
      </w:r>
    </w:p>
    <w:p w:rsidR="00B973D7" w:rsidRPr="00B973D7" w:rsidRDefault="00B71D94" w:rsidP="00B973D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71D94">
        <w:rPr>
          <w:rFonts w:ascii="新細明體" w:eastAsia="新細明體" w:hAnsi="新細明體" w:cs="新細明體" w:hint="eastAsia"/>
          <w:b/>
          <w:bCs/>
          <w:kern w:val="0"/>
          <w:szCs w:val="24"/>
        </w:rPr>
        <w:t>如學生有自殺行為，須進行通報、啟動三級預防機制：</w:t>
      </w:r>
      <w:r w:rsidRPr="00B71D94">
        <w:rPr>
          <w:rFonts w:ascii="新細明體" w:eastAsia="新細明體" w:hAnsi="新細明體" w:cs="新細明體" w:hint="eastAsia"/>
          <w:bCs/>
          <w:kern w:val="0"/>
          <w:szCs w:val="24"/>
        </w:rPr>
        <w:t>依</w:t>
      </w:r>
      <w:r w:rsidRPr="00B71D94">
        <w:rPr>
          <w:rFonts w:ascii="新細明體" w:eastAsia="新細明體" w:hAnsi="新細明體" w:cs="新細明體" w:hint="eastAsia"/>
          <w:kern w:val="0"/>
          <w:szCs w:val="24"/>
        </w:rPr>
        <w:t>校內規定，</w:t>
      </w:r>
      <w:proofErr w:type="gramStart"/>
      <w:r w:rsidRPr="00B71D94">
        <w:rPr>
          <w:rFonts w:ascii="新細明體" w:eastAsia="新細明體" w:hAnsi="新細明體" w:cs="新細明體" w:hint="eastAsia"/>
          <w:kern w:val="0"/>
          <w:szCs w:val="24"/>
        </w:rPr>
        <w:t>通報校安中心</w:t>
      </w:r>
      <w:proofErr w:type="gramEnd"/>
      <w:r w:rsidRPr="00B71D94">
        <w:rPr>
          <w:rFonts w:ascii="新細明體" w:eastAsia="新細明體" w:hAnsi="新細明體" w:cs="新細明體" w:hint="eastAsia"/>
          <w:kern w:val="0"/>
          <w:szCs w:val="24"/>
        </w:rPr>
        <w:t>、系主任、學</w:t>
      </w:r>
      <w:proofErr w:type="gramStart"/>
      <w:r w:rsidRPr="00B71D94">
        <w:rPr>
          <w:rFonts w:ascii="新細明體" w:eastAsia="新細明體" w:hAnsi="新細明體" w:cs="新細明體" w:hint="eastAsia"/>
          <w:kern w:val="0"/>
          <w:szCs w:val="24"/>
        </w:rPr>
        <w:t>務</w:t>
      </w:r>
      <w:proofErr w:type="gramEnd"/>
      <w:r w:rsidRPr="00B71D94">
        <w:rPr>
          <w:rFonts w:ascii="新細明體" w:eastAsia="新細明體" w:hAnsi="新細明體" w:cs="新細明體" w:hint="eastAsia"/>
          <w:kern w:val="0"/>
          <w:szCs w:val="24"/>
        </w:rPr>
        <w:t>處、諮商輔導組等，共同介入協助。</w:t>
      </w:r>
    </w:p>
    <w:p w:rsidR="00B973D7" w:rsidRPr="00B973D7" w:rsidRDefault="00A77611" w:rsidP="00B973D7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pict>
          <v:rect id="_x0000_i1026" style="width:0;height:1.5pt" o:hralign="center" o:hrstd="t" o:hr="t" fillcolor="#a0a0a0" stroked="f"/>
        </w:pict>
      </w:r>
    </w:p>
    <w:p w:rsidR="00B973D7" w:rsidRPr="00B973D7" w:rsidRDefault="00B973D7" w:rsidP="00B973D7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B973D7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Q3：可以聯繫哪些單位提供支持？</w:t>
      </w:r>
    </w:p>
    <w:p w:rsidR="00B973D7" w:rsidRPr="00B973D7" w:rsidRDefault="00B973D7" w:rsidP="00B973D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kern w:val="0"/>
          <w:szCs w:val="24"/>
        </w:rPr>
        <w:t>A：</w:t>
      </w:r>
    </w:p>
    <w:p w:rsidR="00B973D7" w:rsidRDefault="00B973D7" w:rsidP="00B973D7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b/>
          <w:bCs/>
          <w:kern w:val="0"/>
          <w:szCs w:val="24"/>
        </w:rPr>
        <w:t>諮商輔導組</w:t>
      </w: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：</w:t>
      </w:r>
      <w:r>
        <w:rPr>
          <w:rFonts w:ascii="新細明體" w:eastAsia="新細明體" w:hAnsi="新細明體" w:cs="新細明體"/>
          <w:kern w:val="0"/>
          <w:szCs w:val="24"/>
        </w:rPr>
        <w:t>提供心理評估與專業協助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B973D7" w:rsidRPr="00B973D7" w:rsidRDefault="00B973D7" w:rsidP="00B973D7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衛生保健組：</w:t>
      </w:r>
      <w:r w:rsidRPr="00B973D7">
        <w:rPr>
          <w:rFonts w:ascii="新細明體" w:eastAsia="新細明體" w:hAnsi="新細明體" w:cs="新細明體" w:hint="eastAsia"/>
          <w:bCs/>
          <w:kern w:val="0"/>
          <w:szCs w:val="24"/>
        </w:rPr>
        <w:t>提供</w:t>
      </w:r>
      <w:r>
        <w:rPr>
          <w:rFonts w:ascii="新細明體" w:eastAsia="新細明體" w:hAnsi="新細明體" w:cs="新細明體" w:hint="eastAsia"/>
          <w:bCs/>
          <w:kern w:val="0"/>
          <w:szCs w:val="24"/>
        </w:rPr>
        <w:t>傷口</w:t>
      </w:r>
      <w:r w:rsidRPr="00B973D7">
        <w:rPr>
          <w:rFonts w:ascii="新細明體" w:eastAsia="新細明體" w:hAnsi="新細明體" w:cs="新細明體" w:hint="eastAsia"/>
          <w:bCs/>
          <w:kern w:val="0"/>
          <w:szCs w:val="24"/>
        </w:rPr>
        <w:t>照護</w:t>
      </w:r>
      <w:r>
        <w:rPr>
          <w:rFonts w:ascii="新細明體" w:eastAsia="新細明體" w:hAnsi="新細明體" w:cs="新細明體" w:hint="eastAsia"/>
          <w:bCs/>
          <w:kern w:val="0"/>
          <w:szCs w:val="24"/>
        </w:rPr>
        <w:t>。</w:t>
      </w:r>
    </w:p>
    <w:p w:rsidR="00B973D7" w:rsidRPr="00B973D7" w:rsidRDefault="00B973D7" w:rsidP="00B973D7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b/>
          <w:bCs/>
          <w:kern w:val="0"/>
          <w:szCs w:val="24"/>
        </w:rPr>
        <w:t>系主任、學</w:t>
      </w:r>
      <w:proofErr w:type="gramStart"/>
      <w:r w:rsidRPr="00B973D7">
        <w:rPr>
          <w:rFonts w:ascii="新細明體" w:eastAsia="新細明體" w:hAnsi="新細明體" w:cs="新細明體"/>
          <w:b/>
          <w:bCs/>
          <w:kern w:val="0"/>
          <w:szCs w:val="24"/>
        </w:rPr>
        <w:t>務</w:t>
      </w:r>
      <w:proofErr w:type="gramEnd"/>
      <w:r w:rsidRPr="00B973D7">
        <w:rPr>
          <w:rFonts w:ascii="新細明體" w:eastAsia="新細明體" w:hAnsi="新細明體" w:cs="新細明體"/>
          <w:b/>
          <w:bCs/>
          <w:kern w:val="0"/>
          <w:szCs w:val="24"/>
        </w:rPr>
        <w:t>處、</w:t>
      </w:r>
      <w:proofErr w:type="gramStart"/>
      <w:r w:rsidRPr="00B973D7">
        <w:rPr>
          <w:rFonts w:ascii="新細明體" w:eastAsia="新細明體" w:hAnsi="新細明體" w:cs="新細明體"/>
          <w:b/>
          <w:bCs/>
          <w:kern w:val="0"/>
          <w:szCs w:val="24"/>
        </w:rPr>
        <w:t>校安中</w:t>
      </w:r>
      <w:proofErr w:type="gramEnd"/>
      <w:r w:rsidRPr="00B973D7">
        <w:rPr>
          <w:rFonts w:ascii="新細明體" w:eastAsia="新細明體" w:hAnsi="新細明體" w:cs="新細明體"/>
          <w:b/>
          <w:bCs/>
          <w:kern w:val="0"/>
          <w:szCs w:val="24"/>
        </w:rPr>
        <w:t>心</w:t>
      </w: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：</w:t>
      </w:r>
      <w:r>
        <w:rPr>
          <w:rFonts w:ascii="新細明體" w:eastAsia="新細明體" w:hAnsi="新細明體" w:cs="新細明體"/>
          <w:kern w:val="0"/>
          <w:szCs w:val="24"/>
        </w:rPr>
        <w:t>共同啟動危機處理流程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B973D7" w:rsidRPr="00B973D7" w:rsidRDefault="007557C0" w:rsidP="00B973D7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lastRenderedPageBreak/>
        <w:t>學生</w:t>
      </w:r>
      <w:r w:rsidR="00B973D7" w:rsidRPr="00B973D7">
        <w:rPr>
          <w:rFonts w:ascii="新細明體" w:eastAsia="新細明體" w:hAnsi="新細明體" w:cs="新細明體"/>
          <w:b/>
          <w:bCs/>
          <w:kern w:val="0"/>
          <w:szCs w:val="24"/>
        </w:rPr>
        <w:t>家長或緊急聯絡人</w:t>
      </w:r>
      <w:r w:rsidR="00B973D7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：</w:t>
      </w:r>
      <w:r w:rsidR="005F1EFB" w:rsidRPr="005F1EFB">
        <w:rPr>
          <w:rFonts w:ascii="新細明體" w:eastAsia="新細明體" w:hAnsi="新細明體" w:cs="新細明體" w:hint="eastAsia"/>
          <w:bCs/>
          <w:kern w:val="0"/>
          <w:szCs w:val="24"/>
        </w:rPr>
        <w:t>連線</w:t>
      </w:r>
      <w:r w:rsidR="00B973D7">
        <w:rPr>
          <w:rFonts w:ascii="新細明體" w:eastAsia="新細明體" w:hAnsi="新細明體" w:cs="新細明體"/>
          <w:kern w:val="0"/>
          <w:szCs w:val="24"/>
        </w:rPr>
        <w:t>告知並尋求支持</w:t>
      </w:r>
      <w:r w:rsidR="00D23289">
        <w:rPr>
          <w:rFonts w:ascii="新細明體" w:eastAsia="新細明體" w:hAnsi="新細明體" w:cs="新細明體" w:hint="eastAsia"/>
          <w:kern w:val="0"/>
          <w:szCs w:val="24"/>
        </w:rPr>
        <w:t>，共同協助</w:t>
      </w:r>
      <w:r w:rsidR="00B973D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B973D7" w:rsidRPr="00B973D7" w:rsidRDefault="00B973D7" w:rsidP="00B973D7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b/>
          <w:bCs/>
          <w:kern w:val="0"/>
          <w:szCs w:val="24"/>
        </w:rPr>
        <w:t>緊急時撥打 119 或</w:t>
      </w:r>
      <w:r w:rsidR="00907F47">
        <w:rPr>
          <w:rFonts w:ascii="新細明體" w:eastAsia="新細明體" w:hAnsi="新細明體" w:cs="新細明體" w:hint="eastAsia"/>
          <w:b/>
          <w:bCs/>
          <w:kern w:val="0"/>
          <w:szCs w:val="24"/>
        </w:rPr>
        <w:t>110通報警消</w:t>
      </w: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：</w:t>
      </w:r>
      <w:r w:rsidRPr="00B973D7">
        <w:rPr>
          <w:rFonts w:ascii="新細明體" w:eastAsia="新細明體" w:hAnsi="新細明體" w:cs="新細明體" w:hint="eastAsia"/>
          <w:bCs/>
          <w:kern w:val="0"/>
          <w:szCs w:val="24"/>
        </w:rPr>
        <w:t>如地點為校園內，請一併通知</w:t>
      </w:r>
      <w:r w:rsidR="00675483">
        <w:rPr>
          <w:rFonts w:ascii="新細明體" w:eastAsia="新細明體" w:hAnsi="新細明體" w:cs="新細明體" w:hint="eastAsia"/>
          <w:bCs/>
          <w:kern w:val="0"/>
          <w:szCs w:val="24"/>
        </w:rPr>
        <w:t>駐警隊</w:t>
      </w:r>
      <w:r w:rsidRPr="00B973D7">
        <w:rPr>
          <w:rFonts w:ascii="新細明體" w:eastAsia="新細明體" w:hAnsi="新細明體" w:cs="新細明體" w:hint="eastAsia"/>
          <w:bCs/>
          <w:kern w:val="0"/>
          <w:szCs w:val="24"/>
        </w:rPr>
        <w:t>，共同協主引導警消到位。</w:t>
      </w:r>
    </w:p>
    <w:p w:rsidR="00B973D7" w:rsidRPr="00B973D7" w:rsidRDefault="00B973D7" w:rsidP="00B973D7">
      <w:pPr>
        <w:widowControl/>
        <w:spacing w:before="100" w:beforeAutospacing="1" w:after="100" w:afterAutospacing="1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kern w:val="0"/>
          <w:szCs w:val="24"/>
        </w:rPr>
        <w:t>※</w:t>
      </w:r>
      <w:r w:rsidR="00907F47">
        <w:rPr>
          <w:rFonts w:ascii="新細明體" w:eastAsia="新細明體" w:hAnsi="新細明體" w:cs="新細明體" w:hint="eastAsia"/>
          <w:b/>
          <w:kern w:val="0"/>
          <w:szCs w:val="24"/>
        </w:rPr>
        <w:t>校內</w:t>
      </w:r>
      <w:r w:rsidRPr="00B973D7">
        <w:rPr>
          <w:rFonts w:ascii="新細明體" w:eastAsia="新細明體" w:hAnsi="新細明體" w:cs="新細明體" w:hint="eastAsia"/>
          <w:b/>
          <w:kern w:val="0"/>
          <w:szCs w:val="24"/>
        </w:rPr>
        <w:t xml:space="preserve">駐警隊電話：(07)591-9005 / </w:t>
      </w:r>
      <w:proofErr w:type="gramStart"/>
      <w:r w:rsidRPr="00B973D7">
        <w:rPr>
          <w:rFonts w:ascii="新細明體" w:eastAsia="新細明體" w:hAnsi="新細明體" w:cs="新細明體" w:hint="eastAsia"/>
          <w:b/>
          <w:kern w:val="0"/>
          <w:szCs w:val="24"/>
        </w:rPr>
        <w:t>校安專線</w:t>
      </w:r>
      <w:proofErr w:type="gramEnd"/>
      <w:r w:rsidRPr="00B973D7">
        <w:rPr>
          <w:rFonts w:ascii="新細明體" w:eastAsia="新細明體" w:hAnsi="新細明體" w:cs="新細明體" w:hint="eastAsia"/>
          <w:b/>
          <w:kern w:val="0"/>
          <w:szCs w:val="24"/>
        </w:rPr>
        <w:t>：(07)591-7885</w:t>
      </w:r>
    </w:p>
    <w:p w:rsidR="00B973D7" w:rsidRPr="00B973D7" w:rsidRDefault="00A77611" w:rsidP="00B973D7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pict>
          <v:rect id="_x0000_i1027" style="width:0;height:1.5pt" o:hralign="center" o:hrstd="t" o:hr="t" fillcolor="#a0a0a0" stroked="f"/>
        </w:pict>
      </w:r>
    </w:p>
    <w:p w:rsidR="00B973D7" w:rsidRPr="00B973D7" w:rsidRDefault="00B973D7" w:rsidP="00B973D7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B973D7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Q4：若學生表示「我已經沒事了」，是否代表危機解除？</w:t>
      </w:r>
    </w:p>
    <w:p w:rsidR="004B0C24" w:rsidRDefault="00B973D7" w:rsidP="00B973D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kern w:val="0"/>
          <w:szCs w:val="24"/>
        </w:rPr>
        <w:t>A：</w:t>
      </w:r>
    </w:p>
    <w:p w:rsidR="00B973D7" w:rsidRPr="004B0C24" w:rsidRDefault="00B973D7" w:rsidP="004B0C24">
      <w:pPr>
        <w:pStyle w:val="a7"/>
        <w:widowControl/>
        <w:numPr>
          <w:ilvl w:val="0"/>
          <w:numId w:val="6"/>
        </w:numPr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4B0C24">
        <w:rPr>
          <w:rFonts w:ascii="新細明體" w:eastAsia="新細明體" w:hAnsi="新細明體" w:cs="新細明體"/>
          <w:kern w:val="0"/>
          <w:szCs w:val="24"/>
        </w:rPr>
        <w:t>危機是否解除，仍須由</w:t>
      </w:r>
      <w:r w:rsidRPr="004B0C24">
        <w:rPr>
          <w:rFonts w:ascii="新細明體" w:eastAsia="新細明體" w:hAnsi="新細明體" w:cs="新細明體"/>
          <w:b/>
          <w:bCs/>
          <w:kern w:val="0"/>
          <w:szCs w:val="24"/>
        </w:rPr>
        <w:t>專業人員進行評估</w:t>
      </w:r>
      <w:r w:rsidRPr="004B0C24">
        <w:rPr>
          <w:rFonts w:ascii="新細明體" w:eastAsia="新細明體" w:hAnsi="新細明體" w:cs="新細明體"/>
          <w:kern w:val="0"/>
          <w:szCs w:val="24"/>
        </w:rPr>
        <w:t>。即使學生表達好轉，導師仍需持續關懷並確保已啟動相關輔導與追蹤。</w:t>
      </w:r>
    </w:p>
    <w:p w:rsidR="005E497E" w:rsidRPr="004B0C24" w:rsidRDefault="004B0C24" w:rsidP="004B2E52">
      <w:pPr>
        <w:pStyle w:val="a7"/>
        <w:widowControl/>
        <w:numPr>
          <w:ilvl w:val="0"/>
          <w:numId w:val="6"/>
        </w:numPr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4B0C24">
        <w:rPr>
          <w:rFonts w:hint="eastAsia"/>
          <w:bCs/>
        </w:rPr>
        <w:t>後續可連結資源持續提供關懷協助，包括：</w:t>
      </w:r>
      <w:proofErr w:type="gramStart"/>
      <w:r w:rsidRPr="004B0C24">
        <w:rPr>
          <w:rFonts w:hint="eastAsia"/>
          <w:bCs/>
        </w:rPr>
        <w:t>諮</w:t>
      </w:r>
      <w:proofErr w:type="gramEnd"/>
      <w:r w:rsidRPr="004B0C24">
        <w:rPr>
          <w:rFonts w:hint="eastAsia"/>
          <w:bCs/>
        </w:rPr>
        <w:t>輔組</w:t>
      </w:r>
      <w:r w:rsidRPr="004B0C24">
        <w:rPr>
          <w:rFonts w:hint="eastAsia"/>
          <w:bCs/>
        </w:rPr>
        <w:t>--</w:t>
      </w:r>
      <w:r w:rsidRPr="004B0C24">
        <w:rPr>
          <w:rFonts w:hint="eastAsia"/>
          <w:bCs/>
        </w:rPr>
        <w:t>心理諮商與輔導、醫師諮詢；生輔組</w:t>
      </w:r>
      <w:r w:rsidRPr="004B0C24">
        <w:rPr>
          <w:rFonts w:hint="eastAsia"/>
          <w:bCs/>
        </w:rPr>
        <w:t>--</w:t>
      </w:r>
      <w:r w:rsidRPr="004B0C24">
        <w:rPr>
          <w:rFonts w:hint="eastAsia"/>
          <w:bCs/>
        </w:rPr>
        <w:t>獎助學金、急難救助金申請；</w:t>
      </w:r>
      <w:proofErr w:type="gramStart"/>
      <w:r w:rsidRPr="004B0C24">
        <w:rPr>
          <w:rFonts w:hint="eastAsia"/>
          <w:bCs/>
        </w:rPr>
        <w:t>職輔組</w:t>
      </w:r>
      <w:r w:rsidRPr="004B0C24">
        <w:rPr>
          <w:bCs/>
        </w:rPr>
        <w:t>—</w:t>
      </w:r>
      <w:proofErr w:type="gramEnd"/>
      <w:r w:rsidRPr="004B0C24">
        <w:rPr>
          <w:rFonts w:hint="eastAsia"/>
          <w:bCs/>
        </w:rPr>
        <w:t>深耕計畫可提供經濟不利學生協助；衛保組</w:t>
      </w:r>
      <w:r w:rsidRPr="004B0C24">
        <w:rPr>
          <w:rFonts w:hint="eastAsia"/>
          <w:bCs/>
        </w:rPr>
        <w:t>--</w:t>
      </w:r>
      <w:r w:rsidRPr="004B0C24">
        <w:rPr>
          <w:rFonts w:hint="eastAsia"/>
          <w:bCs/>
        </w:rPr>
        <w:t>傷口護理；系辦、教務處</w:t>
      </w:r>
      <w:r w:rsidRPr="004B0C24">
        <w:rPr>
          <w:rFonts w:hint="eastAsia"/>
          <w:bCs/>
        </w:rPr>
        <w:t>--</w:t>
      </w:r>
      <w:r w:rsidRPr="004B0C24">
        <w:rPr>
          <w:rFonts w:hint="eastAsia"/>
          <w:bCs/>
        </w:rPr>
        <w:t>教學資源、學習輔導；系上及班上同儕</w:t>
      </w:r>
      <w:r w:rsidRPr="004B0C24">
        <w:rPr>
          <w:rFonts w:hint="eastAsia"/>
          <w:bCs/>
        </w:rPr>
        <w:t>--</w:t>
      </w:r>
      <w:r w:rsidRPr="004B0C24">
        <w:rPr>
          <w:rFonts w:hint="eastAsia"/>
          <w:bCs/>
        </w:rPr>
        <w:t>人際支持；家長</w:t>
      </w:r>
      <w:r w:rsidRPr="004B0C24">
        <w:rPr>
          <w:rFonts w:hint="eastAsia"/>
          <w:bCs/>
        </w:rPr>
        <w:t>--</w:t>
      </w:r>
      <w:r w:rsidRPr="004B0C24">
        <w:rPr>
          <w:rFonts w:hint="eastAsia"/>
          <w:bCs/>
        </w:rPr>
        <w:t>生活關心等等。</w:t>
      </w:r>
    </w:p>
    <w:p w:rsidR="00B973D7" w:rsidRPr="00B973D7" w:rsidRDefault="00A77611" w:rsidP="00B973D7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pict>
          <v:rect id="_x0000_i1028" style="width:0;height:1.5pt" o:hralign="center" o:hrstd="t" o:hr="t" fillcolor="#a0a0a0" stroked="f"/>
        </w:pict>
      </w:r>
    </w:p>
    <w:p w:rsidR="00B973D7" w:rsidRPr="00B973D7" w:rsidRDefault="00B973D7" w:rsidP="00B973D7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B973D7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Q5：如何鼓勵學生尋求幫助？</w:t>
      </w:r>
    </w:p>
    <w:p w:rsidR="00B973D7" w:rsidRPr="00B973D7" w:rsidRDefault="00B973D7" w:rsidP="00B973D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kern w:val="0"/>
          <w:szCs w:val="24"/>
        </w:rPr>
        <w:t>A：</w:t>
      </w:r>
    </w:p>
    <w:p w:rsidR="00B973D7" w:rsidRPr="00B973D7" w:rsidRDefault="00B973D7" w:rsidP="00B973D7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kern w:val="0"/>
          <w:szCs w:val="24"/>
        </w:rPr>
        <w:t>鼓勵學生表達情緒，並強調尋求協助並非弱點，而是面對困難的重要步驟。</w:t>
      </w:r>
    </w:p>
    <w:p w:rsidR="00B973D7" w:rsidRPr="00B973D7" w:rsidRDefault="00B973D7" w:rsidP="00B973D7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kern w:val="0"/>
          <w:szCs w:val="24"/>
        </w:rPr>
        <w:t>提供學校可利用的資源，主動陪同學生至諮商輔導組報到，讓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諮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輔人員</w:t>
      </w:r>
      <w:r w:rsidRPr="00B973D7">
        <w:rPr>
          <w:rFonts w:ascii="新細明體" w:eastAsia="新細明體" w:hAnsi="新細明體" w:cs="新細明體"/>
          <w:kern w:val="0"/>
          <w:szCs w:val="24"/>
        </w:rPr>
        <w:t>介入。</w:t>
      </w:r>
    </w:p>
    <w:p w:rsidR="00B973D7" w:rsidRPr="00B973D7" w:rsidRDefault="00B973D7" w:rsidP="00B973D7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新細明體" w:eastAsia="新細明體" w:hAnsi="新細明體" w:cs="新細明體"/>
          <w:kern w:val="0"/>
          <w:szCs w:val="24"/>
        </w:rPr>
        <w:t>強調不必獨自承擔，身旁有很多人願意陪伴他一起面對困難。</w:t>
      </w:r>
    </w:p>
    <w:p w:rsidR="00B973D7" w:rsidRPr="00B973D7" w:rsidRDefault="00A77611" w:rsidP="00B973D7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pict>
          <v:rect id="_x0000_i1029" style="width:0;height:1.5pt" o:hralign="center" o:hrstd="t" o:hr="t" fillcolor="#a0a0a0" stroked="f"/>
        </w:pict>
      </w:r>
    </w:p>
    <w:p w:rsidR="00B973D7" w:rsidRDefault="00B973D7" w:rsidP="00B973D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973D7">
        <w:rPr>
          <w:rFonts w:ascii="Segoe UI Symbol" w:eastAsia="新細明體" w:hAnsi="Segoe UI Symbol" w:cs="Segoe UI Symbol"/>
          <w:kern w:val="0"/>
          <w:szCs w:val="24"/>
        </w:rPr>
        <w:t>📌</w:t>
      </w:r>
      <w:r w:rsidRPr="00B973D7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B973D7">
        <w:rPr>
          <w:rFonts w:ascii="新細明體" w:eastAsia="新細明體" w:hAnsi="新細明體" w:cs="新細明體"/>
          <w:b/>
          <w:bCs/>
          <w:kern w:val="0"/>
          <w:szCs w:val="24"/>
        </w:rPr>
        <w:t>提醒導師</w:t>
      </w:r>
      <w:r w:rsidRPr="00B973D7">
        <w:rPr>
          <w:rFonts w:ascii="新細明體" w:eastAsia="新細明體" w:hAnsi="新細明體" w:cs="新細明體"/>
          <w:kern w:val="0"/>
          <w:szCs w:val="24"/>
        </w:rPr>
        <w:t>：</w:t>
      </w:r>
      <w:r w:rsidRPr="00B973D7">
        <w:rPr>
          <w:rFonts w:ascii="新細明體" w:eastAsia="新細明體" w:hAnsi="新細明體" w:cs="新細明體"/>
          <w:kern w:val="0"/>
          <w:szCs w:val="24"/>
        </w:rPr>
        <w:br/>
      </w:r>
      <w:r w:rsidR="00907F47">
        <w:rPr>
          <w:rFonts w:ascii="新細明體" w:eastAsia="新細明體" w:hAnsi="新細明體" w:cs="新細明體" w:hint="eastAsia"/>
          <w:b/>
          <w:kern w:val="0"/>
          <w:szCs w:val="24"/>
        </w:rPr>
        <w:t>※</w:t>
      </w:r>
      <w:r w:rsidRPr="00B973D7">
        <w:rPr>
          <w:rFonts w:ascii="新細明體" w:eastAsia="新細明體" w:hAnsi="新細明體" w:cs="新細明體"/>
          <w:kern w:val="0"/>
          <w:szCs w:val="24"/>
        </w:rPr>
        <w:t>依《自殺防治法》第14條規定，當事人有自殺行為或高風險時，學校應通報，並連結專業服務資源。</w:t>
      </w:r>
    </w:p>
    <w:p w:rsidR="00907F47" w:rsidRPr="00B973D7" w:rsidRDefault="00907F47" w:rsidP="00907F47">
      <w:pPr>
        <w:pStyle w:val="a"/>
        <w:numPr>
          <w:ilvl w:val="0"/>
          <w:numId w:val="0"/>
        </w:numPr>
        <w:ind w:left="361" w:hanging="360"/>
      </w:pPr>
      <w:r>
        <w:rPr>
          <w:rFonts w:ascii="新細明體" w:eastAsia="新細明體" w:hAnsi="新細明體" w:cs="新細明體" w:hint="eastAsia"/>
          <w:b/>
          <w:kern w:val="0"/>
          <w:szCs w:val="24"/>
        </w:rPr>
        <w:t>※</w:t>
      </w:r>
      <w:r>
        <w:rPr>
          <w:rFonts w:hint="eastAsia"/>
        </w:rPr>
        <w:t>如您需要進一步詳細資訊，可參考以下資料與連結：</w:t>
      </w:r>
    </w:p>
    <w:p w:rsidR="00E4206F" w:rsidRPr="00907F47" w:rsidRDefault="00A77611">
      <w:pPr>
        <w:rPr>
          <w:rStyle w:val="a5"/>
        </w:rPr>
      </w:pPr>
      <w:hyperlink r:id="rId7" w:tooltip="國立高雄大學校園學生自我傷害三級預防工作實施計畫111.10.07行政會議通過案.pdf[下載]" w:history="1">
        <w:r w:rsidR="00907F47" w:rsidRPr="00907F47">
          <w:rPr>
            <w:rStyle w:val="a5"/>
            <w:rFonts w:hint="eastAsia"/>
          </w:rPr>
          <w:t>國立高雄大學校園學生自我傷害三級預防工作實施計畫</w:t>
        </w:r>
      </w:hyperlink>
    </w:p>
    <w:p w:rsidR="00907F47" w:rsidRDefault="00A77611">
      <w:hyperlink r:id="rId8" w:tooltip="國立高雄大學校園精神疾患與自殺(傷)危機事件處理作業流程(190次行政會議通過).pdf[下載]" w:history="1">
        <w:r w:rsidR="00907F47" w:rsidRPr="00907F47">
          <w:rPr>
            <w:rStyle w:val="a5"/>
            <w:rFonts w:hint="eastAsia"/>
          </w:rPr>
          <w:t>國立高雄大學校園精神疾患與自殺</w:t>
        </w:r>
        <w:r w:rsidR="00907F47" w:rsidRPr="00907F47">
          <w:rPr>
            <w:rStyle w:val="a5"/>
            <w:rFonts w:hint="eastAsia"/>
          </w:rPr>
          <w:t>(</w:t>
        </w:r>
        <w:r w:rsidR="00907F47" w:rsidRPr="00907F47">
          <w:rPr>
            <w:rStyle w:val="a5"/>
            <w:rFonts w:hint="eastAsia"/>
          </w:rPr>
          <w:t>傷</w:t>
        </w:r>
        <w:r w:rsidR="00907F47" w:rsidRPr="00907F47">
          <w:rPr>
            <w:rStyle w:val="a5"/>
            <w:rFonts w:hint="eastAsia"/>
          </w:rPr>
          <w:t>)</w:t>
        </w:r>
        <w:r w:rsidR="00907F47" w:rsidRPr="00907F47">
          <w:rPr>
            <w:rStyle w:val="a5"/>
            <w:rFonts w:hint="eastAsia"/>
          </w:rPr>
          <w:t>危機事件處理作業流程</w:t>
        </w:r>
      </w:hyperlink>
    </w:p>
    <w:p w:rsidR="00907F47" w:rsidRDefault="00A77611">
      <w:hyperlink r:id="rId9" w:history="1">
        <w:r w:rsidR="00907F47" w:rsidRPr="00907F47">
          <w:rPr>
            <w:rStyle w:val="a5"/>
            <w:rFonts w:hint="eastAsia"/>
          </w:rPr>
          <w:t>教育部</w:t>
        </w:r>
        <w:r w:rsidR="00907F47" w:rsidRPr="00907F47">
          <w:rPr>
            <w:rStyle w:val="a5"/>
          </w:rPr>
          <w:t>大專校院學生自我傷害防治專區</w:t>
        </w:r>
      </w:hyperlink>
    </w:p>
    <w:p w:rsidR="00907F47" w:rsidRPr="00907F47" w:rsidRDefault="00907F47">
      <w:pPr>
        <w:rPr>
          <w:rFonts w:ascii="新細明體" w:eastAsia="新細明體" w:hAnsi="新細明體" w:cs="新細明體"/>
          <w:kern w:val="0"/>
          <w:szCs w:val="24"/>
        </w:rPr>
      </w:pPr>
      <w:r w:rsidRPr="00907F47">
        <w:rPr>
          <w:rFonts w:ascii="新細明體" w:eastAsia="新細明體" w:hAnsi="新細明體" w:cs="新細明體" w:hint="eastAsia"/>
          <w:kern w:val="0"/>
          <w:szCs w:val="24"/>
        </w:rPr>
        <w:lastRenderedPageBreak/>
        <w:t>※</w:t>
      </w:r>
      <w:r w:rsidRPr="00B973D7">
        <w:rPr>
          <w:rFonts w:ascii="新細明體" w:eastAsia="新細明體" w:hAnsi="新細明體" w:cs="新細明體"/>
          <w:kern w:val="0"/>
          <w:szCs w:val="24"/>
        </w:rPr>
        <w:t>導師不需獨自承擔壓力，校內有完整支持系統協助您一起守護學生。</w:t>
      </w:r>
      <w:r>
        <w:rPr>
          <w:rFonts w:ascii="新細明體" w:eastAsia="新細明體" w:hAnsi="新細明體" w:cs="新細明體" w:hint="eastAsia"/>
          <w:kern w:val="0"/>
          <w:szCs w:val="24"/>
        </w:rPr>
        <w:t>校內導師</w:t>
      </w:r>
      <w:r w:rsidR="00C106B4">
        <w:rPr>
          <w:rFonts w:ascii="新細明體" w:eastAsia="新細明體" w:hAnsi="新細明體" w:cs="新細明體" w:hint="eastAsia"/>
          <w:kern w:val="0"/>
          <w:szCs w:val="24"/>
        </w:rPr>
        <w:t>業務</w:t>
      </w:r>
      <w:r>
        <w:rPr>
          <w:rFonts w:ascii="新細明體" w:eastAsia="新細明體" w:hAnsi="新細明體" w:cs="新細明體" w:hint="eastAsia"/>
          <w:kern w:val="0"/>
          <w:szCs w:val="24"/>
        </w:rPr>
        <w:t>諮詢窗口：(07)5919055。</w:t>
      </w:r>
    </w:p>
    <w:sectPr w:rsidR="00907F47" w:rsidRPr="00907F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611" w:rsidRDefault="00A77611" w:rsidP="00B71D94">
      <w:r>
        <w:separator/>
      </w:r>
    </w:p>
  </w:endnote>
  <w:endnote w:type="continuationSeparator" w:id="0">
    <w:p w:rsidR="00A77611" w:rsidRDefault="00A77611" w:rsidP="00B7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611" w:rsidRDefault="00A77611" w:rsidP="00B71D94">
      <w:r>
        <w:separator/>
      </w:r>
    </w:p>
  </w:footnote>
  <w:footnote w:type="continuationSeparator" w:id="0">
    <w:p w:rsidR="00A77611" w:rsidRDefault="00A77611" w:rsidP="00B7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EC0D63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6A776A"/>
    <w:multiLevelType w:val="multilevel"/>
    <w:tmpl w:val="D378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C19C1"/>
    <w:multiLevelType w:val="hybridMultilevel"/>
    <w:tmpl w:val="5E06697C"/>
    <w:lvl w:ilvl="0" w:tplc="65F6F57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3D6B47"/>
    <w:multiLevelType w:val="multilevel"/>
    <w:tmpl w:val="9A66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459EE"/>
    <w:multiLevelType w:val="multilevel"/>
    <w:tmpl w:val="A9D2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44C6B"/>
    <w:multiLevelType w:val="multilevel"/>
    <w:tmpl w:val="C42C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D7"/>
    <w:rsid w:val="004B0C24"/>
    <w:rsid w:val="005E497E"/>
    <w:rsid w:val="005F1EFB"/>
    <w:rsid w:val="00614E21"/>
    <w:rsid w:val="00675483"/>
    <w:rsid w:val="007557C0"/>
    <w:rsid w:val="00907F47"/>
    <w:rsid w:val="00A77611"/>
    <w:rsid w:val="00B71D94"/>
    <w:rsid w:val="00B973D7"/>
    <w:rsid w:val="00C106B4"/>
    <w:rsid w:val="00D23289"/>
    <w:rsid w:val="00E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18F92"/>
  <w15:chartTrackingRefBased/>
  <w15:docId w15:val="{92740CD7-8F5A-47FE-8F90-500A42E7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B0C24"/>
    <w:pPr>
      <w:widowControl w:val="0"/>
    </w:pPr>
  </w:style>
  <w:style w:type="paragraph" w:styleId="1">
    <w:name w:val="heading 1"/>
    <w:basedOn w:val="a0"/>
    <w:link w:val="10"/>
    <w:uiPriority w:val="9"/>
    <w:qFormat/>
    <w:rsid w:val="00B973D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907F4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B973D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B973D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B973D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semiHidden/>
    <w:unhideWhenUsed/>
    <w:rsid w:val="00B973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1"/>
    <w:uiPriority w:val="22"/>
    <w:qFormat/>
    <w:rsid w:val="00B973D7"/>
    <w:rPr>
      <w:b/>
      <w:bCs/>
    </w:rPr>
  </w:style>
  <w:style w:type="character" w:styleId="a5">
    <w:name w:val="Hyperlink"/>
    <w:basedOn w:val="a1"/>
    <w:uiPriority w:val="99"/>
    <w:unhideWhenUsed/>
    <w:rsid w:val="00907F47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907F47"/>
    <w:pPr>
      <w:numPr>
        <w:numId w:val="5"/>
      </w:numPr>
      <w:contextualSpacing/>
    </w:pPr>
  </w:style>
  <w:style w:type="character" w:customStyle="1" w:styleId="20">
    <w:name w:val="標題 2 字元"/>
    <w:basedOn w:val="a1"/>
    <w:link w:val="2"/>
    <w:uiPriority w:val="9"/>
    <w:rsid w:val="00907F47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6">
    <w:name w:val="FollowedHyperlink"/>
    <w:basedOn w:val="a1"/>
    <w:uiPriority w:val="99"/>
    <w:semiHidden/>
    <w:unhideWhenUsed/>
    <w:rsid w:val="00907F47"/>
    <w:rPr>
      <w:color w:val="954F72" w:themeColor="followedHyperlink"/>
      <w:u w:val="single"/>
    </w:rPr>
  </w:style>
  <w:style w:type="paragraph" w:styleId="a7">
    <w:name w:val="List Paragraph"/>
    <w:basedOn w:val="a0"/>
    <w:uiPriority w:val="34"/>
    <w:qFormat/>
    <w:rsid w:val="004B0C24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B71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71D94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71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71D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.nuk.edu.tw/app/index.php?Action=downloadfile&amp;file=WVhSMFlXTm9MelUxTDNCMFlWODJNVE00TlY4eE9EazNPRFE1WHpFM05UY3pMbkJrWmc9PQ==&amp;fname=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.nuk.edu.tw/app/index.php?Action=downloadfile&amp;file=WVhSMFlXTm9MelUxTDNCMFlWODJNVE00Tmw4ME1Ua3pNRFJmTVRjMU56TXVjR1Jt&amp;fname=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part.moe.edu.tw/ed2800/News_Content.aspx?n=183CC8C560AF1DA9&amp;sms=B4066D3925B9C8C3&amp;s=5E467A7699005F9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9</cp:revision>
  <dcterms:created xsi:type="dcterms:W3CDTF">2025-06-12T01:22:00Z</dcterms:created>
  <dcterms:modified xsi:type="dcterms:W3CDTF">2025-06-12T03:41:00Z</dcterms:modified>
</cp:coreProperties>
</file>